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05" w:rsidRDefault="002E7305" w:rsidP="002E7305">
      <w:pPr>
        <w:jc w:val="center"/>
      </w:pPr>
    </w:p>
    <w:p w:rsidR="002E7305" w:rsidRDefault="002E7305" w:rsidP="002E7305">
      <w:pPr>
        <w:jc w:val="center"/>
      </w:pPr>
      <w:r>
        <w:rPr>
          <w:noProof/>
        </w:rPr>
        <w:drawing>
          <wp:inline distT="0" distB="0" distL="0" distR="0">
            <wp:extent cx="486012" cy="420243"/>
            <wp:effectExtent l="19050" t="0" r="9288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/>
      </w:tblPr>
      <w:tblGrid>
        <w:gridCol w:w="1526"/>
        <w:gridCol w:w="1134"/>
        <w:gridCol w:w="5812"/>
        <w:gridCol w:w="992"/>
        <w:gridCol w:w="956"/>
      </w:tblGrid>
      <w:tr w:rsidR="002E7305" w:rsidRPr="003842FD" w:rsidTr="00CC3CF9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:rsidR="002E7305" w:rsidRPr="00E87B32" w:rsidRDefault="002E7305" w:rsidP="00CC3CF9">
            <w:pPr>
              <w:pStyle w:val="Intestazione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791833" cy="838110"/>
                  <wp:effectExtent l="19050" t="0" r="8267" b="0"/>
                  <wp:docPr id="5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:rsidR="002E7305" w:rsidRPr="00370E08" w:rsidRDefault="002E7305" w:rsidP="00CC3CF9">
            <w:pPr>
              <w:pStyle w:val="Titolo1"/>
              <w:ind w:left="0" w:right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M.I.U.R.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r>
              <w:rPr>
                <w:rFonts w:ascii="Verdana" w:hAnsi="Verdana"/>
                <w:sz w:val="12"/>
                <w:szCs w:val="12"/>
              </w:rPr>
              <w:t>U.S.R.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:rsidR="002E7305" w:rsidRPr="00370E08" w:rsidRDefault="002E7305" w:rsidP="00CC3CF9">
            <w:pPr>
              <w:pStyle w:val="Titolo1"/>
              <w:ind w:left="0" w:right="0"/>
              <w:rPr>
                <w:rFonts w:ascii="Verdana" w:hAnsi="Verdana"/>
                <w:b/>
                <w:sz w:val="20"/>
                <w:szCs w:val="20"/>
              </w:rPr>
            </w:pPr>
            <w:r w:rsidRPr="00370E08">
              <w:rPr>
                <w:rFonts w:ascii="Verdana" w:hAnsi="Verdana"/>
                <w:b/>
                <w:sz w:val="20"/>
                <w:szCs w:val="20"/>
              </w:rPr>
              <w:t>Istituto Comprensivo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Statale</w:t>
            </w:r>
            <w:r w:rsidR="00D31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70E08">
              <w:rPr>
                <w:rFonts w:ascii="Verdana" w:hAnsi="Verdana"/>
                <w:b/>
                <w:i/>
                <w:iCs/>
                <w:sz w:val="28"/>
                <w:szCs w:val="32"/>
              </w:rPr>
              <w:t>GINO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  <w:szCs w:val="20"/>
              </w:rPr>
              <w:t>RMIC8F700A</w:t>
            </w:r>
          </w:p>
          <w:p w:rsidR="002E7305" w:rsidRDefault="002E7305" w:rsidP="00CC3CF9">
            <w:pPr>
              <w:pStyle w:val="Nomesociet0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Accademia Italiana della Cucina, 1 - 00049 Velletri (Roma)</w:t>
            </w:r>
          </w:p>
          <w:p w:rsidR="002E7305" w:rsidRPr="00370E08" w:rsidRDefault="002E7305" w:rsidP="00CC3CF9">
            <w:pPr>
              <w:pStyle w:val="Nomesociet0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</w:t>
            </w:r>
            <w:r w:rsidR="00C60D79">
              <w:rPr>
                <w:rFonts w:ascii="Verdana" w:hAnsi="Verdana"/>
                <w:spacing w:val="10"/>
                <w:sz w:val="14"/>
                <w:szCs w:val="19"/>
              </w:rPr>
              <w:t>20976258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</w:p>
          <w:p w:rsidR="002E7305" w:rsidRPr="00EA17D4" w:rsidRDefault="002E7305" w:rsidP="00CC3CF9">
            <w:pPr>
              <w:pStyle w:val="Pidipagina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10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>;</w:t>
            </w:r>
            <w:hyperlink r:id="rId11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>;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hyperlink r:id="rId12" w:history="1">
              <w:r w:rsidR="00D3197D" w:rsidRPr="00EF38F3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www.ginofelci.edu.it</w:t>
              </w:r>
            </w:hyperlink>
          </w:p>
          <w:p w:rsidR="002E7305" w:rsidRPr="00B0755D" w:rsidRDefault="002E7305" w:rsidP="00CC3CF9">
            <w:pPr>
              <w:pStyle w:val="Pidipagina"/>
              <w:jc w:val="center"/>
              <w:rPr>
                <w:rFonts w:ascii="Verdana" w:hAnsi="Verdana"/>
                <w:sz w:val="14"/>
                <w:szCs w:val="14"/>
              </w:rPr>
            </w:pPr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>Codice IPA: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:rsidR="002E7305" w:rsidRPr="00661E85" w:rsidRDefault="002E7305" w:rsidP="00CC3CF9">
            <w:pPr>
              <w:pStyle w:val="Intestazione"/>
              <w:jc w:val="right"/>
            </w:pPr>
          </w:p>
        </w:tc>
      </w:tr>
      <w:tr w:rsidR="002E7305" w:rsidRPr="003842FD" w:rsidTr="00CC3CF9">
        <w:tc>
          <w:tcPr>
            <w:tcW w:w="1526" w:type="dxa"/>
            <w:vMerge/>
            <w:tcBorders>
              <w:top w:val="nil"/>
            </w:tcBorders>
            <w:vAlign w:val="center"/>
          </w:tcPr>
          <w:p w:rsidR="002E7305" w:rsidRDefault="002E7305" w:rsidP="00CC3CF9">
            <w:pPr>
              <w:pStyle w:val="Intestazione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Pr="00227ED1" w:rsidRDefault="002E7305" w:rsidP="00CC3CF9">
            <w:pPr>
              <w:pStyle w:val="Titolo1"/>
              <w:ind w:left="0" w:right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431165" cy="224155"/>
                  <wp:effectExtent l="19050" t="0" r="6985" b="0"/>
                  <wp:docPr id="10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Pr="00E31A82" w:rsidRDefault="002E7305" w:rsidP="00CC3CF9">
            <w:pPr>
              <w:pStyle w:val="Titolo1"/>
              <w:ind w:left="0" w:right="0"/>
              <w:rPr>
                <w:rFonts w:ascii="Copperplate Gothic Light" w:hAnsi="Copperplate Gothic Light"/>
                <w:i/>
                <w:sz w:val="22"/>
                <w:szCs w:val="22"/>
              </w:rPr>
            </w:pPr>
            <w:r w:rsidRPr="00E31A82">
              <w:rPr>
                <w:rFonts w:ascii="Copperplate Gothic Light" w:hAnsi="Copperplate Gothic Light"/>
                <w:i/>
                <w:sz w:val="22"/>
                <w:szCs w:val="22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2E7305" w:rsidRDefault="002E7305" w:rsidP="00CC3CF9">
            <w:pPr>
              <w:pStyle w:val="Titolo1"/>
              <w:ind w:left="0" w:right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344805" cy="233045"/>
                  <wp:effectExtent l="19050" t="0" r="0" b="0"/>
                  <wp:docPr id="11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305" w:rsidRPr="002E7305" w:rsidRDefault="002E7305" w:rsidP="002E7305"/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2E7305" w:rsidRDefault="002E7305" w:rsidP="00CC3CF9">
            <w:pPr>
              <w:pStyle w:val="Titolo1"/>
              <w:rPr>
                <w:noProof/>
              </w:rPr>
            </w:pPr>
          </w:p>
        </w:tc>
      </w:tr>
    </w:tbl>
    <w:p w:rsidR="00500978" w:rsidRDefault="00500978" w:rsidP="00500978"/>
    <w:p w:rsidR="002E7305" w:rsidRDefault="00500978" w:rsidP="00500978">
      <w:pPr>
        <w:rPr>
          <w:rFonts w:ascii="Verdana" w:hAnsi="Verdana"/>
          <w:sz w:val="22"/>
          <w:szCs w:val="22"/>
        </w:rPr>
      </w:pPr>
      <w:r>
        <w:t>CIRC. N. 304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305">
        <w:rPr>
          <w:rFonts w:ascii="Verdana" w:hAnsi="Verdana"/>
          <w:sz w:val="22"/>
          <w:szCs w:val="22"/>
        </w:rPr>
        <w:t>Velletri</w:t>
      </w:r>
      <w:r w:rsidR="002E7305" w:rsidRPr="006D6A75">
        <w:rPr>
          <w:rFonts w:ascii="Verdana" w:hAnsi="Verdana"/>
          <w:sz w:val="22"/>
          <w:szCs w:val="22"/>
        </w:rPr>
        <w:t xml:space="preserve">, </w:t>
      </w:r>
      <w:sdt>
        <w:sdtPr>
          <w:rPr>
            <w:rFonts w:ascii="Verdana" w:hAnsi="Verdana"/>
            <w:sz w:val="22"/>
            <w:szCs w:val="22"/>
          </w:rPr>
          <w:id w:val="100925643"/>
          <w:placeholder>
            <w:docPart w:val="B26C4E072D174A17B0E304772E18D0FD"/>
          </w:placeholder>
          <w:date w:fullDate="2023-05-11T00:00:00Z">
            <w:dateFormat w:val="dd/MM/yyyy"/>
            <w:lid w:val="it-IT"/>
            <w:storeMappedDataAs w:val="dateTime"/>
            <w:calendar w:val="gregorian"/>
          </w:date>
        </w:sdtPr>
        <w:sdtContent>
          <w:r w:rsidR="00715BD7">
            <w:rPr>
              <w:rFonts w:ascii="Verdana" w:hAnsi="Verdana"/>
              <w:sz w:val="22"/>
              <w:szCs w:val="22"/>
            </w:rPr>
            <w:t>11/05/2023</w:t>
          </w:r>
        </w:sdtContent>
      </w:sdt>
    </w:p>
    <w:p w:rsidR="002E7305" w:rsidRDefault="002E7305" w:rsidP="002E7305">
      <w:pPr>
        <w:pStyle w:val="nomesociet"/>
        <w:spacing w:before="0" w:beforeAutospacing="0" w:after="0" w:afterAutospacing="0"/>
        <w:ind w:left="3540" w:right="113"/>
        <w:jc w:val="center"/>
        <w:rPr>
          <w:rFonts w:ascii="Verdana" w:hAnsi="Verdana"/>
          <w:sz w:val="22"/>
          <w:szCs w:val="22"/>
        </w:rPr>
      </w:pPr>
    </w:p>
    <w:p w:rsidR="008F4A12" w:rsidRDefault="00406536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personale ATA</w:t>
      </w:r>
    </w:p>
    <w:p w:rsidR="00B216DC" w:rsidRDefault="00B216DC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tempo determinato e indeterminato</w:t>
      </w:r>
    </w:p>
    <w:p w:rsidR="00406536" w:rsidRDefault="00406536" w:rsidP="00E23775">
      <w:pPr>
        <w:pStyle w:val="nomesociet"/>
        <w:spacing w:before="0" w:beforeAutospacing="0" w:after="0" w:afterAutospacing="0"/>
        <w:ind w:right="113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DSGA</w:t>
      </w:r>
    </w:p>
    <w:p w:rsidR="00E23775" w:rsidRDefault="00E23775" w:rsidP="003F690C">
      <w:pPr>
        <w:pStyle w:val="nomesociet"/>
        <w:spacing w:before="0" w:beforeAutospacing="0" w:after="0" w:afterAutospacing="0"/>
        <w:ind w:right="113"/>
        <w:rPr>
          <w:rFonts w:ascii="Verdana" w:hAnsi="Verdana"/>
          <w:sz w:val="22"/>
          <w:szCs w:val="22"/>
        </w:rPr>
      </w:pPr>
    </w:p>
    <w:p w:rsidR="00B216DC" w:rsidRDefault="00B216DC" w:rsidP="003F690C">
      <w:pPr>
        <w:pStyle w:val="nomesociet"/>
        <w:spacing w:before="0" w:beforeAutospacing="0" w:after="0" w:afterAutospacing="0"/>
        <w:ind w:right="113"/>
        <w:rPr>
          <w:rFonts w:ascii="Verdana" w:hAnsi="Verdana"/>
          <w:sz w:val="22"/>
          <w:szCs w:val="22"/>
        </w:rPr>
      </w:pPr>
    </w:p>
    <w:p w:rsidR="00715BD7" w:rsidRDefault="00715BD7" w:rsidP="005F052C">
      <w:pPr>
        <w:pStyle w:val="nomesociet"/>
        <w:spacing w:before="0" w:beforeAutospacing="0" w:after="0" w:afterAutospacing="0"/>
        <w:ind w:right="113"/>
      </w:pPr>
      <w:r>
        <w:t xml:space="preserve">Oggetto: Assemblea sindacale regionale O.S. SNALS-Confsal per il giorno 16 Maggio 2023, prime tre ore di lezione (8:00 - 11:00) </w:t>
      </w:r>
    </w:p>
    <w:p w:rsidR="00715BD7" w:rsidRDefault="00715BD7" w:rsidP="005F052C">
      <w:pPr>
        <w:pStyle w:val="nomesociet"/>
        <w:spacing w:before="0" w:beforeAutospacing="0" w:after="0" w:afterAutospacing="0"/>
        <w:ind w:right="113"/>
      </w:pPr>
    </w:p>
    <w:p w:rsidR="00715BD7" w:rsidRDefault="00715BD7" w:rsidP="00715BD7">
      <w:pPr>
        <w:pStyle w:val="nomesociet"/>
        <w:spacing w:before="0" w:beforeAutospacing="0" w:after="0" w:afterAutospacing="0"/>
        <w:ind w:right="113" w:firstLine="708"/>
      </w:pPr>
      <w:r>
        <w:t>Lo SNALS-Confsal del Lazio ha onvocato ai sensi dell’articolo 8 del CCNL 29/11/2007 e dell’art. 10 del CCIR sulle relazioni sindacali, un’assemblea sindacale territoriale rivolta a tutto il pers</w:t>
      </w:r>
      <w:r>
        <w:t>o</w:t>
      </w:r>
      <w:r>
        <w:t>nale delle scuole della Regione Lazio per il giorno 16 Maggio 2023 nelle prime tre ore di lezione, in modalità online.</w:t>
      </w:r>
    </w:p>
    <w:p w:rsidR="00715BD7" w:rsidRDefault="00715BD7" w:rsidP="00715BD7">
      <w:pPr>
        <w:pStyle w:val="nomesociet"/>
        <w:spacing w:before="0" w:beforeAutospacing="0" w:after="0" w:afterAutospacing="0"/>
        <w:ind w:right="113" w:firstLine="708"/>
      </w:pPr>
    </w:p>
    <w:p w:rsidR="00715BD7" w:rsidRDefault="00715BD7" w:rsidP="00715BD7">
      <w:pPr>
        <w:pStyle w:val="nomesociet"/>
        <w:spacing w:before="0" w:beforeAutospacing="0" w:after="0" w:afterAutospacing="0"/>
        <w:ind w:right="113" w:firstLine="708"/>
      </w:pPr>
      <w:r>
        <w:t xml:space="preserve"> Ordine del giorno: </w:t>
      </w:r>
    </w:p>
    <w:p w:rsidR="00715BD7" w:rsidRDefault="00715BD7" w:rsidP="00715BD7">
      <w:pPr>
        <w:pStyle w:val="nomesociet"/>
        <w:spacing w:before="0" w:beforeAutospacing="0" w:after="0" w:afterAutospacing="0"/>
        <w:ind w:right="113" w:firstLine="708"/>
      </w:pPr>
    </w:p>
    <w:p w:rsidR="00715BD7" w:rsidRDefault="00715BD7" w:rsidP="00715BD7">
      <w:pPr>
        <w:pStyle w:val="nomesociet"/>
        <w:spacing w:before="0" w:beforeAutospacing="0" w:after="0" w:afterAutospacing="0"/>
        <w:ind w:right="113" w:firstLine="708"/>
      </w:pPr>
      <w:r>
        <w:t>1. Rinnovo del CCNL.</w:t>
      </w:r>
    </w:p>
    <w:p w:rsidR="00715BD7" w:rsidRDefault="00715BD7" w:rsidP="00715BD7">
      <w:pPr>
        <w:pStyle w:val="nomesociet"/>
        <w:spacing w:before="0" w:beforeAutospacing="0" w:after="0" w:afterAutospacing="0"/>
        <w:ind w:right="113" w:firstLine="708"/>
      </w:pPr>
      <w:r>
        <w:t xml:space="preserve"> 2. Prime azioni attuative del PNRR sulla scuola:</w:t>
      </w:r>
    </w:p>
    <w:p w:rsidR="00715BD7" w:rsidRDefault="00715BD7" w:rsidP="00715BD7">
      <w:pPr>
        <w:pStyle w:val="nomesociet"/>
        <w:spacing w:before="0" w:beforeAutospacing="0" w:after="0" w:afterAutospacing="0"/>
        <w:ind w:left="708" w:right="113" w:firstLine="708"/>
      </w:pPr>
      <w:r>
        <w:t xml:space="preserve">a. linee guida sull’orientamento; </w:t>
      </w:r>
    </w:p>
    <w:p w:rsidR="00715BD7" w:rsidRDefault="00715BD7" w:rsidP="00715BD7">
      <w:pPr>
        <w:pStyle w:val="nomesociet"/>
        <w:spacing w:before="0" w:beforeAutospacing="0" w:after="0" w:afterAutospacing="0"/>
        <w:ind w:left="708" w:right="113" w:firstLine="708"/>
      </w:pPr>
      <w:r>
        <w:t xml:space="preserve">b. docente tutor e orientatore; </w:t>
      </w:r>
    </w:p>
    <w:p w:rsidR="00715BD7" w:rsidRDefault="00715BD7" w:rsidP="00715BD7">
      <w:pPr>
        <w:pStyle w:val="nomesociet"/>
        <w:spacing w:before="0" w:beforeAutospacing="0" w:after="0" w:afterAutospacing="0"/>
        <w:ind w:left="1416" w:right="113"/>
      </w:pPr>
      <w:r>
        <w:t>c. ITS Academy d. partecipazione del personale scolastico ai fondi del PNRR e ruolo de</w:t>
      </w:r>
      <w:r>
        <w:t>l</w:t>
      </w:r>
      <w:r>
        <w:t xml:space="preserve">la contrattazione integrativa. </w:t>
      </w:r>
    </w:p>
    <w:p w:rsidR="00715BD7" w:rsidRDefault="00715BD7" w:rsidP="00715BD7">
      <w:pPr>
        <w:pStyle w:val="nomesociet"/>
        <w:spacing w:before="0" w:beforeAutospacing="0" w:after="0" w:afterAutospacing="0"/>
        <w:ind w:left="708" w:right="113"/>
      </w:pPr>
      <w:r>
        <w:t>3. Misure in materia di potenziamento e riorganizzazione delle pubbliche amministrazioni (D</w:t>
      </w:r>
      <w:r>
        <w:t>e</w:t>
      </w:r>
      <w:r>
        <w:t>creto legge 22 aprile 2023 - arti</w:t>
      </w:r>
      <w:r w:rsidR="009F29E4">
        <w:t>colo 5</w:t>
      </w:r>
      <w:r>
        <w:t xml:space="preserve"> </w:t>
      </w:r>
    </w:p>
    <w:p w:rsidR="009F29E4" w:rsidRDefault="009F29E4" w:rsidP="00715BD7">
      <w:pPr>
        <w:pStyle w:val="nomesociet"/>
        <w:spacing w:before="0" w:beforeAutospacing="0" w:after="0" w:afterAutospacing="0"/>
        <w:ind w:left="708" w:right="113"/>
      </w:pPr>
    </w:p>
    <w:p w:rsidR="00715BD7" w:rsidRDefault="00715BD7" w:rsidP="00715BD7">
      <w:pPr>
        <w:pStyle w:val="nomesociet"/>
        <w:spacing w:before="0" w:beforeAutospacing="0" w:after="0" w:afterAutospacing="0"/>
        <w:ind w:left="708" w:right="113"/>
      </w:pPr>
      <w:r>
        <w:t xml:space="preserve">4. Reclutamento del personale. </w:t>
      </w:r>
    </w:p>
    <w:p w:rsidR="00715BD7" w:rsidRDefault="00715BD7" w:rsidP="00715BD7">
      <w:pPr>
        <w:pStyle w:val="nomesociet"/>
        <w:spacing w:before="0" w:beforeAutospacing="0" w:after="0" w:afterAutospacing="0"/>
        <w:ind w:left="708" w:right="113"/>
      </w:pPr>
    </w:p>
    <w:p w:rsidR="00715BD7" w:rsidRDefault="00715BD7" w:rsidP="00715BD7">
      <w:pPr>
        <w:pStyle w:val="nomesociet"/>
        <w:spacing w:before="0" w:beforeAutospacing="0" w:after="0" w:afterAutospacing="0"/>
        <w:ind w:left="708" w:right="113"/>
      </w:pPr>
      <w:r>
        <w:t>All’assemblea interverranno: - Elvira Serafini - Segretario Generale - I Segretari provinciali SNALS-Confsal delle province del Lazio Sarà possibile partecipare attivamente, scaricando e i</w:t>
      </w:r>
      <w:r>
        <w:t>n</w:t>
      </w:r>
      <w:r>
        <w:t>stallando l’applicazione Telegram per cellulare/tablet o per computer, unendosi al Canale Tel</w:t>
      </w:r>
      <w:r>
        <w:t>e</w:t>
      </w:r>
      <w:r>
        <w:t xml:space="preserve">gram dello SNALS-Confsal del Lazio al link </w:t>
      </w:r>
    </w:p>
    <w:p w:rsidR="00715BD7" w:rsidRDefault="00715BD7" w:rsidP="00715BD7">
      <w:pPr>
        <w:pStyle w:val="nomesociet"/>
        <w:spacing w:before="0" w:beforeAutospacing="0" w:after="0" w:afterAutospacing="0"/>
        <w:ind w:left="708" w:right="113"/>
      </w:pPr>
      <w:hyperlink r:id="rId15" w:history="1">
        <w:r w:rsidRPr="00635708">
          <w:rPr>
            <w:rStyle w:val="Collegamentoipertestuale"/>
          </w:rPr>
          <w:t>https://t.me/snalslazio</w:t>
        </w:r>
      </w:hyperlink>
      <w:r>
        <w:t>.</w:t>
      </w:r>
    </w:p>
    <w:p w:rsidR="00715BD7" w:rsidRDefault="00715BD7" w:rsidP="00715BD7">
      <w:pPr>
        <w:pStyle w:val="nomesociet"/>
        <w:spacing w:before="0" w:beforeAutospacing="0" w:after="0" w:afterAutospacing="0"/>
        <w:ind w:left="708" w:right="113"/>
      </w:pPr>
      <w:r>
        <w:t xml:space="preserve"> Per chi non ha l’applicazione Telegram potrà assistere all’assemblea collegandosi al canale YouTube dello SNALS-Confsal del Lazio al link </w:t>
      </w:r>
    </w:p>
    <w:p w:rsidR="00075048" w:rsidRDefault="00715BD7" w:rsidP="00715BD7">
      <w:pPr>
        <w:pStyle w:val="nomesociet"/>
        <w:spacing w:before="0" w:beforeAutospacing="0" w:after="0" w:afterAutospacing="0"/>
        <w:ind w:left="708" w:right="113"/>
      </w:pPr>
      <w:hyperlink r:id="rId16" w:history="1">
        <w:r w:rsidRPr="00635708">
          <w:rPr>
            <w:rStyle w:val="Collegamentoipertestuale"/>
          </w:rPr>
          <w:t>https://youtube.com/live/xMftXJl6OYk?feature=share</w:t>
        </w:r>
      </w:hyperlink>
    </w:p>
    <w:p w:rsidR="00715BD7" w:rsidRDefault="00715BD7" w:rsidP="00715BD7">
      <w:pPr>
        <w:pStyle w:val="nomesociet"/>
        <w:spacing w:before="0" w:beforeAutospacing="0" w:after="0" w:afterAutospacing="0"/>
        <w:ind w:left="708" w:right="113"/>
        <w:rPr>
          <w:rFonts w:ascii="Verdana" w:hAnsi="Verdana"/>
          <w:sz w:val="22"/>
          <w:szCs w:val="22"/>
        </w:rPr>
      </w:pPr>
    </w:p>
    <w:p w:rsidR="00500978" w:rsidRDefault="00406536" w:rsidP="00406536">
      <w:pPr>
        <w:pStyle w:val="nomesociet"/>
        <w:spacing w:before="0" w:beforeAutospacing="0" w:after="0" w:afterAutospacing="0"/>
        <w:ind w:right="113"/>
        <w:rPr>
          <w:rFonts w:ascii="Arial" w:hAnsi="Arial" w:cs="Arial"/>
          <w:b/>
          <w:bCs/>
          <w:sz w:val="20"/>
          <w:szCs w:val="20"/>
        </w:rPr>
      </w:pPr>
      <w:r w:rsidRPr="00406536">
        <w:rPr>
          <w:rFonts w:ascii="Arial" w:hAnsi="Arial" w:cs="Arial"/>
          <w:b/>
          <w:bCs/>
          <w:sz w:val="20"/>
          <w:szCs w:val="20"/>
        </w:rPr>
        <w:t xml:space="preserve">Il personale ATA </w:t>
      </w:r>
      <w:r w:rsidR="004A5530">
        <w:rPr>
          <w:rFonts w:ascii="Arial" w:hAnsi="Arial" w:cs="Arial"/>
          <w:b/>
          <w:bCs/>
          <w:sz w:val="20"/>
          <w:szCs w:val="20"/>
        </w:rPr>
        <w:t xml:space="preserve">e DOCENTE </w:t>
      </w:r>
      <w:r w:rsidRPr="00406536">
        <w:rPr>
          <w:rFonts w:ascii="Arial" w:hAnsi="Arial" w:cs="Arial"/>
          <w:b/>
          <w:bCs/>
          <w:sz w:val="20"/>
          <w:szCs w:val="20"/>
        </w:rPr>
        <w:t>interessato</w:t>
      </w:r>
      <w:r w:rsidRPr="00406536">
        <w:rPr>
          <w:rFonts w:ascii="Arial" w:hAnsi="Arial" w:cs="Arial"/>
          <w:sz w:val="20"/>
          <w:szCs w:val="20"/>
        </w:rPr>
        <w:t>, per poter partecipare</w:t>
      </w:r>
      <w:r w:rsidRPr="00406536">
        <w:rPr>
          <w:rFonts w:ascii="Arial" w:hAnsi="Arial" w:cs="Arial"/>
          <w:b/>
          <w:bCs/>
          <w:sz w:val="20"/>
          <w:szCs w:val="20"/>
        </w:rPr>
        <w:t xml:space="preserve">, deve cliccare sul </w:t>
      </w:r>
      <w:r w:rsidR="009F29E4">
        <w:rPr>
          <w:rFonts w:ascii="Arial" w:hAnsi="Arial" w:cs="Arial"/>
          <w:b/>
          <w:bCs/>
          <w:sz w:val="20"/>
          <w:szCs w:val="20"/>
        </w:rPr>
        <w:t xml:space="preserve">seguente </w:t>
      </w:r>
      <w:r w:rsidRPr="00406536">
        <w:rPr>
          <w:rFonts w:ascii="Arial" w:hAnsi="Arial" w:cs="Arial"/>
          <w:b/>
          <w:bCs/>
          <w:sz w:val="20"/>
          <w:szCs w:val="20"/>
        </w:rPr>
        <w:t xml:space="preserve">link </w:t>
      </w:r>
      <w:r w:rsidR="00500978">
        <w:rPr>
          <w:rFonts w:ascii="Arial" w:hAnsi="Arial" w:cs="Arial"/>
          <w:b/>
          <w:bCs/>
          <w:sz w:val="20"/>
          <w:szCs w:val="20"/>
        </w:rPr>
        <w:t>:</w:t>
      </w:r>
    </w:p>
    <w:p w:rsidR="00500978" w:rsidRDefault="00500978" w:rsidP="00500978">
      <w:hyperlink r:id="rId17" w:tgtFrame="_blank" w:history="1">
        <w:r>
          <w:rPr>
            <w:rStyle w:val="Collegamentoipertestuale"/>
            <w:color w:val="1155CC"/>
          </w:rPr>
          <w:t>https://forms.gle/VZwwirnQockRCCTH6</w:t>
        </w:r>
      </w:hyperlink>
    </w:p>
    <w:p w:rsidR="00500978" w:rsidRDefault="00500978" w:rsidP="00406536">
      <w:pPr>
        <w:pStyle w:val="nomesociet"/>
        <w:spacing w:before="0" w:beforeAutospacing="0" w:after="0" w:afterAutospacing="0"/>
        <w:ind w:right="113"/>
        <w:rPr>
          <w:rFonts w:ascii="Arial" w:hAnsi="Arial" w:cs="Arial"/>
          <w:b/>
          <w:bCs/>
          <w:sz w:val="20"/>
          <w:szCs w:val="20"/>
        </w:rPr>
      </w:pPr>
    </w:p>
    <w:p w:rsidR="00406536" w:rsidRDefault="009F29E4" w:rsidP="00406536">
      <w:pPr>
        <w:pStyle w:val="nomesociet"/>
        <w:spacing w:before="0" w:beforeAutospacing="0" w:after="0" w:afterAutospacing="0"/>
        <w:ind w:right="113"/>
      </w:pPr>
      <w:r>
        <w:rPr>
          <w:rFonts w:ascii="Arial" w:hAnsi="Arial" w:cs="Arial"/>
          <w:b/>
          <w:bCs/>
          <w:sz w:val="20"/>
          <w:szCs w:val="20"/>
        </w:rPr>
        <w:t xml:space="preserve"> entro </w:t>
      </w:r>
      <w:r w:rsidR="00075048">
        <w:rPr>
          <w:rFonts w:ascii="Arial" w:hAnsi="Arial" w:cs="Arial"/>
          <w:b/>
          <w:bCs/>
          <w:sz w:val="20"/>
          <w:szCs w:val="20"/>
        </w:rPr>
        <w:t xml:space="preserve">e non oltre il giorno </w:t>
      </w:r>
      <w:r w:rsidR="00715BD7">
        <w:rPr>
          <w:rFonts w:ascii="Arial" w:hAnsi="Arial" w:cs="Arial"/>
          <w:b/>
          <w:bCs/>
          <w:sz w:val="20"/>
          <w:szCs w:val="20"/>
        </w:rPr>
        <w:t>12</w:t>
      </w:r>
      <w:r w:rsidR="00075048">
        <w:rPr>
          <w:rFonts w:ascii="Arial" w:hAnsi="Arial" w:cs="Arial"/>
          <w:b/>
          <w:bCs/>
          <w:sz w:val="20"/>
          <w:szCs w:val="20"/>
        </w:rPr>
        <w:t xml:space="preserve"> </w:t>
      </w:r>
      <w:r w:rsidR="00715BD7">
        <w:rPr>
          <w:rFonts w:ascii="Arial" w:hAnsi="Arial" w:cs="Arial"/>
          <w:b/>
          <w:bCs/>
          <w:sz w:val="20"/>
          <w:szCs w:val="20"/>
        </w:rPr>
        <w:t>maggio 2023</w:t>
      </w:r>
      <w:r w:rsidR="00075048">
        <w:rPr>
          <w:rFonts w:ascii="Arial" w:hAnsi="Arial" w:cs="Arial"/>
          <w:b/>
          <w:bCs/>
          <w:sz w:val="20"/>
          <w:szCs w:val="20"/>
        </w:rPr>
        <w:t xml:space="preserve"> alle ore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="00075048">
        <w:rPr>
          <w:rFonts w:ascii="Arial" w:hAnsi="Arial" w:cs="Arial"/>
          <w:b/>
          <w:bCs/>
          <w:sz w:val="20"/>
          <w:szCs w:val="20"/>
        </w:rPr>
        <w:t>,00.</w:t>
      </w:r>
    </w:p>
    <w:p w:rsidR="00406536" w:rsidRDefault="00406536" w:rsidP="005F052C">
      <w:pPr>
        <w:pStyle w:val="nomesociet"/>
        <w:spacing w:before="0" w:beforeAutospacing="0" w:after="0" w:afterAutospacing="0"/>
        <w:ind w:right="113"/>
      </w:pPr>
    </w:p>
    <w:p w:rsidR="004E330F" w:rsidRDefault="004E330F" w:rsidP="005F052C">
      <w:pPr>
        <w:pStyle w:val="nomesociet"/>
        <w:spacing w:before="0" w:beforeAutospacing="0" w:after="0" w:afterAutospacing="0"/>
        <w:ind w:right="113"/>
      </w:pPr>
      <w:r>
        <w:t xml:space="preserve">Si precisa che </w:t>
      </w:r>
      <w:r w:rsidRPr="00B216DC">
        <w:rPr>
          <w:b/>
          <w:u w:val="single"/>
        </w:rPr>
        <w:t>solamente i</w:t>
      </w:r>
      <w:r w:rsidR="00752FED" w:rsidRPr="00B216DC">
        <w:rPr>
          <w:b/>
          <w:u w:val="single"/>
        </w:rPr>
        <w:t>l personale scolastico interessato</w:t>
      </w:r>
      <w:r>
        <w:t xml:space="preserve">, </w:t>
      </w:r>
      <w:r w:rsidR="00B216DC">
        <w:t>dovrà</w:t>
      </w:r>
      <w:r w:rsidR="00752FED">
        <w:t xml:space="preserve"> </w:t>
      </w:r>
      <w:r>
        <w:t>compilare il format google moduli</w:t>
      </w:r>
      <w:r w:rsidR="00B216DC">
        <w:t>.</w:t>
      </w:r>
    </w:p>
    <w:p w:rsidR="004E330F" w:rsidRDefault="004E330F" w:rsidP="005F052C">
      <w:pPr>
        <w:pStyle w:val="nomesociet"/>
        <w:spacing w:before="0" w:beforeAutospacing="0" w:after="0" w:afterAutospacing="0"/>
        <w:ind w:right="113"/>
      </w:pPr>
    </w:p>
    <w:p w:rsidR="005F052C" w:rsidRDefault="005F052C" w:rsidP="005F052C">
      <w:pPr>
        <w:pStyle w:val="nomesociet"/>
        <w:spacing w:before="0" w:beforeAutospacing="0" w:after="0" w:afterAutospacing="0"/>
        <w:ind w:right="113"/>
        <w:rPr>
          <w:rFonts w:ascii="Verdana" w:hAnsi="Verdana"/>
          <w:sz w:val="22"/>
          <w:szCs w:val="22"/>
        </w:rPr>
      </w:pPr>
    </w:p>
    <w:tbl>
      <w:tblPr>
        <w:tblStyle w:val="Grigliatabella"/>
        <w:tblW w:w="13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1909"/>
        <w:gridCol w:w="2526"/>
        <w:gridCol w:w="643"/>
        <w:gridCol w:w="916"/>
        <w:gridCol w:w="1933"/>
      </w:tblGrid>
      <w:tr w:rsidR="003F690C" w:rsidTr="003F690C">
        <w:trPr>
          <w:gridAfter w:val="2"/>
          <w:wAfter w:w="2849" w:type="dxa"/>
        </w:trPr>
        <w:tc>
          <w:tcPr>
            <w:tcW w:w="5342" w:type="dxa"/>
          </w:tcPr>
          <w:p w:rsidR="003F690C" w:rsidRDefault="003F690C" w:rsidP="00E3658B">
            <w:pPr>
              <w:rPr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A cura di: </w:t>
            </w:r>
            <w:r>
              <w:rPr>
                <w:rFonts w:ascii="Agency FB" w:hAnsi="Agency FB"/>
                <w:sz w:val="12"/>
                <w:szCs w:val="12"/>
              </w:rPr>
              <w:t xml:space="preserve"> </w:t>
            </w:r>
            <w:r w:rsidR="00A67556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irigente Scolastico"/>
                    <w:listEntry w:val="D.S.G.A."/>
                    <w:listEntry w:val="Colafranceschi Giuseppina"/>
                    <w:listEntry w:val="Magistri Marcella"/>
                    <w:listEntry w:val="Mancini Patrizia"/>
                    <w:listEntry w:val="Mariani Maria"/>
                    <w:listEntry w:val="Pucci Rita"/>
                    <w:listEntry w:val="Serafi Donatella"/>
                  </w:ddList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FORMDROPDOWN </w:instrText>
            </w:r>
            <w:r w:rsidR="00A67556">
              <w:rPr>
                <w:rFonts w:ascii="Verdana" w:hAnsi="Verdana"/>
                <w:sz w:val="12"/>
                <w:szCs w:val="12"/>
              </w:rPr>
            </w:r>
            <w:r w:rsidR="00A67556">
              <w:rPr>
                <w:rFonts w:ascii="Verdana" w:hAnsi="Verdana"/>
                <w:sz w:val="12"/>
                <w:szCs w:val="12"/>
              </w:rPr>
              <w:fldChar w:fldCharType="end"/>
            </w:r>
          </w:p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78" w:type="dxa"/>
            <w:gridSpan w:val="3"/>
            <w:hideMark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 DIRIGENTE SCOLASTICO</w:t>
            </w:r>
          </w:p>
          <w:p w:rsidR="003F690C" w:rsidRDefault="003F690C" w:rsidP="00D3197D">
            <w:pPr>
              <w:pStyle w:val="nomesociet"/>
              <w:spacing w:before="0" w:beforeAutospacing="0" w:after="0" w:afterAutospacing="0"/>
              <w:ind w:right="113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D3197D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ott.</w:t>
            </w:r>
            <w:r w:rsidR="00D3197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54833">
              <w:rPr>
                <w:rFonts w:ascii="Verdana" w:hAnsi="Verdana"/>
                <w:sz w:val="22"/>
                <w:szCs w:val="22"/>
              </w:rPr>
              <w:t>Giovanni Santulli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3F690C" w:rsidRPr="00715BD7" w:rsidTr="003F690C">
        <w:trPr>
          <w:gridAfter w:val="2"/>
          <w:wAfter w:w="2849" w:type="dxa"/>
        </w:trPr>
        <w:tc>
          <w:tcPr>
            <w:tcW w:w="5342" w:type="dxa"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i/>
                <w:sz w:val="14"/>
                <w:szCs w:val="16"/>
              </w:rPr>
              <w:t>Allegati</w:t>
            </w:r>
            <w:r>
              <w:rPr>
                <w:rFonts w:ascii="Verdana" w:hAnsi="Verdana"/>
                <w:sz w:val="14"/>
                <w:szCs w:val="16"/>
              </w:rPr>
              <w:t>:</w:t>
            </w:r>
          </w:p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9" w:type="dxa"/>
            <w:hideMark/>
          </w:tcPr>
          <w:p w:rsidR="003F690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3300" cy="153670"/>
                  <wp:effectExtent l="0" t="400050" r="0" b="398780"/>
                  <wp:docPr id="3" name="Immagine 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774021">
                            <a:off x="0" y="0"/>
                            <a:ext cx="1003300" cy="15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</w:tcPr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Firma autografa</w:t>
            </w: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sostituita a mezzo stampa</w:t>
            </w:r>
          </w:p>
          <w:p w:rsidR="003F690C" w:rsidRDefault="003F690C" w:rsidP="00E3658B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ai sensi e per gli effetti</w:t>
            </w:r>
          </w:p>
          <w:p w:rsidR="003F690C" w:rsidRPr="008D21DC" w:rsidRDefault="003F690C" w:rsidP="00E3658B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8D21DC">
              <w:rPr>
                <w:rFonts w:ascii="Verdana" w:hAnsi="Verdana"/>
                <w:i/>
                <w:sz w:val="16"/>
                <w:szCs w:val="16"/>
                <w:lang w:val="en-US"/>
              </w:rPr>
              <w:t>del D</w:t>
            </w:r>
            <w:r w:rsidR="00D3197D">
              <w:rPr>
                <w:rFonts w:ascii="Verdana" w:hAnsi="Verdana"/>
                <w:i/>
                <w:sz w:val="16"/>
                <w:szCs w:val="16"/>
                <w:lang w:val="en-US"/>
              </w:rPr>
              <w:t>.</w:t>
            </w:r>
            <w:r w:rsidRPr="008D21DC">
              <w:rPr>
                <w:rFonts w:ascii="Verdana" w:hAnsi="Verdana"/>
                <w:i/>
                <w:sz w:val="16"/>
                <w:szCs w:val="16"/>
                <w:lang w:val="en-US"/>
              </w:rPr>
              <w:t>Lgs n. 39/93 art. 3 c. 2.</w:t>
            </w:r>
          </w:p>
        </w:tc>
      </w:tr>
      <w:tr w:rsidR="00073079" w:rsidRPr="00715BD7" w:rsidTr="003F690C">
        <w:trPr>
          <w:gridBefore w:val="3"/>
          <w:wBefore w:w="9777" w:type="dxa"/>
        </w:trPr>
        <w:tc>
          <w:tcPr>
            <w:tcW w:w="1559" w:type="dxa"/>
            <w:gridSpan w:val="2"/>
            <w:hideMark/>
          </w:tcPr>
          <w:p w:rsidR="00073079" w:rsidRPr="00BD3106" w:rsidRDefault="00073079" w:rsidP="005D0642">
            <w:pPr>
              <w:pStyle w:val="nomesociet"/>
              <w:tabs>
                <w:tab w:val="left" w:pos="176"/>
              </w:tabs>
              <w:spacing w:before="0" w:beforeAutospacing="0" w:after="0" w:afterAutospacing="0"/>
              <w:ind w:left="175" w:right="108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:rsidR="00073079" w:rsidRPr="00BD3106" w:rsidRDefault="00073079" w:rsidP="005D0642">
            <w:pPr>
              <w:ind w:right="113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073079" w:rsidRDefault="00073079" w:rsidP="005D0642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Firma autografa</w:t>
            </w:r>
          </w:p>
          <w:p w:rsidR="00073079" w:rsidRDefault="00073079" w:rsidP="005D0642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sostituita a mezzo stampa</w:t>
            </w:r>
          </w:p>
          <w:p w:rsidR="00073079" w:rsidRDefault="00073079" w:rsidP="005D0642">
            <w:pPr>
              <w:ind w:right="113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ai sensi e per gli effetti</w:t>
            </w:r>
          </w:p>
          <w:p w:rsidR="00073079" w:rsidRPr="00BD3106" w:rsidRDefault="00073079" w:rsidP="005D0642">
            <w:pPr>
              <w:pStyle w:val="nomesociet"/>
              <w:spacing w:before="0" w:beforeAutospacing="0" w:after="0" w:afterAutospacing="0"/>
              <w:ind w:right="113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BD3106">
              <w:rPr>
                <w:rFonts w:ascii="Verdana" w:hAnsi="Verdana"/>
                <w:i/>
                <w:sz w:val="16"/>
                <w:szCs w:val="16"/>
                <w:lang w:val="en-US"/>
              </w:rPr>
              <w:t>del DLgs n. 39/93 art. 3 c. 2.</w:t>
            </w:r>
          </w:p>
        </w:tc>
      </w:tr>
    </w:tbl>
    <w:p w:rsidR="005A5005" w:rsidRPr="00BD3106" w:rsidRDefault="005A5005" w:rsidP="00EA5172">
      <w:pPr>
        <w:rPr>
          <w:sz w:val="22"/>
          <w:szCs w:val="22"/>
          <w:lang w:val="en-US"/>
        </w:rPr>
      </w:pPr>
    </w:p>
    <w:sectPr w:rsidR="005A5005" w:rsidRPr="00BD3106" w:rsidSect="003F690C">
      <w:headerReference w:type="default" r:id="rId19"/>
      <w:footerReference w:type="default" r:id="rId20"/>
      <w:footerReference w:type="first" r:id="rId21"/>
      <w:pgSz w:w="11906" w:h="16838" w:code="9"/>
      <w:pgMar w:top="39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5B" w:rsidRDefault="0042135B">
      <w:r>
        <w:separator/>
      </w:r>
    </w:p>
  </w:endnote>
  <w:endnote w:type="continuationSeparator" w:id="1">
    <w:p w:rsidR="0042135B" w:rsidRDefault="0042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9C27A3" w:rsidP="007B7040">
    <w:pPr>
      <w:pStyle w:val="Titolo1"/>
      <w:rPr>
        <w:rFonts w:ascii="Verdana" w:hAnsi="Verdana"/>
        <w:bCs/>
        <w:sz w:val="16"/>
        <w:szCs w:val="22"/>
      </w:rPr>
    </w:pPr>
  </w:p>
  <w:p w:rsidR="009C27A3" w:rsidRDefault="009C27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9C27A3" w:rsidP="007B7040">
    <w:pPr>
      <w:pStyle w:val="Titolo1"/>
      <w:rPr>
        <w:rFonts w:ascii="Verdana" w:hAnsi="Verdana"/>
        <w:bCs/>
        <w:sz w:val="16"/>
        <w:szCs w:val="22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>
          <wp:extent cx="5719445" cy="94615"/>
          <wp:effectExtent l="19050" t="0" r="0" b="0"/>
          <wp:docPr id="6" name="Immagine 4" descr="BD1499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D14996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insideV w:val="double" w:sz="4" w:space="0" w:color="auto"/>
      </w:tblBorders>
      <w:tblLook w:val="04A0"/>
    </w:tblPr>
    <w:tblGrid>
      <w:gridCol w:w="5172"/>
      <w:gridCol w:w="5172"/>
    </w:tblGrid>
    <w:tr w:rsidR="009C27A3" w:rsidTr="00FD40C0">
      <w:tc>
        <w:tcPr>
          <w:tcW w:w="5172" w:type="dxa"/>
        </w:tcPr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Mariani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06/96155.125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Colle Carciano – Rosita Zafrati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06/96248.84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Iqbal Masiq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06/96155.025</w:t>
          </w:r>
        </w:p>
        <w:p w:rsidR="009C27A3" w:rsidRPr="00FD40C0" w:rsidRDefault="009C27A3" w:rsidP="00FD40C0">
          <w:pPr>
            <w:pStyle w:val="Pidipagina"/>
            <w:jc w:val="right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Menotti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Garibaldi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Novelli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06/96155.477</w:t>
          </w:r>
        </w:p>
      </w:tc>
      <w:tc>
        <w:tcPr>
          <w:tcW w:w="5172" w:type="dxa"/>
        </w:tcPr>
        <w:p w:rsidR="009C27A3" w:rsidRPr="00FD40C0" w:rsidRDefault="009C27A3" w:rsidP="00FE0F04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Malatesta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06/96100.034</w:t>
          </w:r>
        </w:p>
        <w:p w:rsidR="009C27A3" w:rsidRPr="00FD40C0" w:rsidRDefault="009C27A3" w:rsidP="00FE0F04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Pratolungo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– Tel e fax: 06/96202.75</w:t>
          </w:r>
        </w:p>
        <w:p w:rsidR="009C27A3" w:rsidRPr="00FD40C0" w:rsidRDefault="009C27A3" w:rsidP="00FE0F04">
          <w:pPr>
            <w:pStyle w:val="Pidipagina"/>
            <w:rPr>
              <w:rFonts w:ascii="Verdana" w:hAnsi="Verdana"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dell’Infanzia e Primaria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Colle Perino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</w:t>
          </w:r>
          <w:r w:rsidRPr="00FD40C0">
            <w:rPr>
              <w:rFonts w:ascii="Verdana" w:hAnsi="Verdana"/>
              <w:sz w:val="10"/>
              <w:szCs w:val="10"/>
            </w:rPr>
            <w:t>- Tel e fax: 06/961.95312</w:t>
          </w:r>
        </w:p>
        <w:p w:rsidR="009C27A3" w:rsidRPr="00FD40C0" w:rsidRDefault="009C27A3" w:rsidP="00BF29A2">
          <w:pPr>
            <w:pStyle w:val="Pidipagina"/>
            <w:rPr>
              <w:rFonts w:ascii="Verdana" w:hAnsi="Verdana"/>
              <w:b/>
              <w:sz w:val="10"/>
              <w:szCs w:val="10"/>
            </w:rPr>
          </w:pPr>
          <w:r w:rsidRPr="00FD40C0">
            <w:rPr>
              <w:rFonts w:ascii="Verdana" w:hAnsi="Verdana"/>
              <w:b/>
              <w:sz w:val="10"/>
              <w:szCs w:val="10"/>
            </w:rPr>
            <w:t xml:space="preserve">Scuola Secondaria di I grado </w:t>
          </w:r>
          <w:r w:rsidRPr="00FD40C0">
            <w:rPr>
              <w:rFonts w:ascii="Verdana" w:hAnsi="Verdana"/>
              <w:b/>
              <w:i/>
              <w:sz w:val="10"/>
              <w:szCs w:val="10"/>
            </w:rPr>
            <w:t>Cardinali</w:t>
          </w:r>
          <w:r w:rsidRPr="00FD40C0">
            <w:rPr>
              <w:rFonts w:ascii="Verdana" w:hAnsi="Verdana"/>
              <w:b/>
              <w:sz w:val="10"/>
              <w:szCs w:val="10"/>
            </w:rPr>
            <w:t xml:space="preserve"> – </w:t>
          </w:r>
          <w:r w:rsidRPr="00FD40C0">
            <w:rPr>
              <w:rFonts w:ascii="Verdana" w:hAnsi="Verdana"/>
              <w:sz w:val="10"/>
              <w:szCs w:val="10"/>
            </w:rPr>
            <w:t>Tel e fax: 06/</w:t>
          </w:r>
          <w:r>
            <w:rPr>
              <w:rFonts w:ascii="Verdana" w:hAnsi="Verdana"/>
              <w:sz w:val="10"/>
              <w:szCs w:val="10"/>
            </w:rPr>
            <w:t>96155.037</w:t>
          </w:r>
        </w:p>
      </w:tc>
    </w:tr>
  </w:tbl>
  <w:p w:rsidR="009C27A3" w:rsidRPr="004F0DE6" w:rsidRDefault="009C27A3" w:rsidP="00FE0F04">
    <w:pPr>
      <w:pStyle w:val="Pidipagina"/>
      <w:rPr>
        <w:rFonts w:ascii="Verdana" w:hAnsi="Verdana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5B" w:rsidRDefault="0042135B">
      <w:r>
        <w:separator/>
      </w:r>
    </w:p>
  </w:footnote>
  <w:footnote w:type="continuationSeparator" w:id="1">
    <w:p w:rsidR="0042135B" w:rsidRDefault="0042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A3" w:rsidRDefault="00A67556">
    <w:pPr>
      <w:pStyle w:val="Intestazione"/>
      <w:jc w:val="right"/>
    </w:pPr>
    <w:fldSimple w:instr=" PAGE   \* MERGEFORMAT ">
      <w:r w:rsidR="00500978">
        <w:rPr>
          <w:noProof/>
        </w:rPr>
        <w:t>2</w:t>
      </w:r>
    </w:fldSimple>
  </w:p>
  <w:p w:rsidR="009C27A3" w:rsidRPr="007127E1" w:rsidRDefault="009C27A3" w:rsidP="007B7040">
    <w:pPr>
      <w:rPr>
        <w:rFonts w:ascii="Pristina" w:hAnsi="Pristi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45"/>
    <w:multiLevelType w:val="multilevel"/>
    <w:tmpl w:val="7C62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D0F12"/>
    <w:multiLevelType w:val="hybridMultilevel"/>
    <w:tmpl w:val="C130F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4645"/>
    <w:multiLevelType w:val="hybridMultilevel"/>
    <w:tmpl w:val="E2D6DDE2"/>
    <w:lvl w:ilvl="0" w:tplc="C94A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F7DB9"/>
    <w:multiLevelType w:val="hybridMultilevel"/>
    <w:tmpl w:val="3C60C03C"/>
    <w:lvl w:ilvl="0" w:tplc="F76EEF6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D4AA7"/>
    <w:multiLevelType w:val="hybridMultilevel"/>
    <w:tmpl w:val="D80A7622"/>
    <w:lvl w:ilvl="0" w:tplc="6186A6C2">
      <w:start w:val="5"/>
      <w:numFmt w:val="bullet"/>
      <w:lvlText w:val="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0E354A0"/>
    <w:multiLevelType w:val="hybridMultilevel"/>
    <w:tmpl w:val="678E232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AA2DC5"/>
    <w:multiLevelType w:val="hybridMultilevel"/>
    <w:tmpl w:val="474464DA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7">
    <w:nsid w:val="2E104B46"/>
    <w:multiLevelType w:val="hybridMultilevel"/>
    <w:tmpl w:val="0D524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2CC5"/>
    <w:multiLevelType w:val="hybridMultilevel"/>
    <w:tmpl w:val="2954FD7E"/>
    <w:lvl w:ilvl="0" w:tplc="59A8149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349F064A"/>
    <w:multiLevelType w:val="hybridMultilevel"/>
    <w:tmpl w:val="FE269F14"/>
    <w:lvl w:ilvl="0" w:tplc="0410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872C15"/>
    <w:multiLevelType w:val="hybridMultilevel"/>
    <w:tmpl w:val="9208D18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B930B5"/>
    <w:multiLevelType w:val="hybridMultilevel"/>
    <w:tmpl w:val="23AC05D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4F7"/>
    <w:multiLevelType w:val="hybridMultilevel"/>
    <w:tmpl w:val="F29CD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17BF"/>
    <w:multiLevelType w:val="hybridMultilevel"/>
    <w:tmpl w:val="AF6C36EA"/>
    <w:lvl w:ilvl="0" w:tplc="0410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4">
    <w:nsid w:val="4E345727"/>
    <w:multiLevelType w:val="hybridMultilevel"/>
    <w:tmpl w:val="5D70F722"/>
    <w:lvl w:ilvl="0" w:tplc="A5CE737E">
      <w:numFmt w:val="bullet"/>
      <w:lvlText w:val="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5">
    <w:nsid w:val="50C2568B"/>
    <w:multiLevelType w:val="hybridMultilevel"/>
    <w:tmpl w:val="B03EC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D6371"/>
    <w:multiLevelType w:val="hybridMultilevel"/>
    <w:tmpl w:val="8542B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A06A8"/>
    <w:multiLevelType w:val="hybridMultilevel"/>
    <w:tmpl w:val="26840EC4"/>
    <w:lvl w:ilvl="0" w:tplc="B70CD97C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18">
    <w:nsid w:val="5F702988"/>
    <w:multiLevelType w:val="hybridMultilevel"/>
    <w:tmpl w:val="EED62D88"/>
    <w:lvl w:ilvl="0" w:tplc="07E2CFC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C36F788">
      <w:numFmt w:val="bullet"/>
      <w:lvlText w:val="•"/>
      <w:lvlJc w:val="left"/>
      <w:pPr>
        <w:ind w:left="1820" w:hanging="360"/>
      </w:pPr>
      <w:rPr>
        <w:rFonts w:hint="default"/>
        <w:lang w:val="it-IT" w:eastAsia="it-IT" w:bidi="it-IT"/>
      </w:rPr>
    </w:lvl>
    <w:lvl w:ilvl="2" w:tplc="CCBA7D5C">
      <w:numFmt w:val="bullet"/>
      <w:lvlText w:val="•"/>
      <w:lvlJc w:val="left"/>
      <w:pPr>
        <w:ind w:left="2801" w:hanging="360"/>
      </w:pPr>
      <w:rPr>
        <w:rFonts w:hint="default"/>
        <w:lang w:val="it-IT" w:eastAsia="it-IT" w:bidi="it-IT"/>
      </w:rPr>
    </w:lvl>
    <w:lvl w:ilvl="3" w:tplc="D6F87926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4" w:tplc="405439D0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5" w:tplc="2FF64F9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36B8A6EA">
      <w:numFmt w:val="bullet"/>
      <w:lvlText w:val="•"/>
      <w:lvlJc w:val="left"/>
      <w:pPr>
        <w:ind w:left="6723" w:hanging="360"/>
      </w:pPr>
      <w:rPr>
        <w:rFonts w:hint="default"/>
        <w:lang w:val="it-IT" w:eastAsia="it-IT" w:bidi="it-IT"/>
      </w:rPr>
    </w:lvl>
    <w:lvl w:ilvl="7" w:tplc="0B529BF6">
      <w:numFmt w:val="bullet"/>
      <w:lvlText w:val="•"/>
      <w:lvlJc w:val="left"/>
      <w:pPr>
        <w:ind w:left="7704" w:hanging="360"/>
      </w:pPr>
      <w:rPr>
        <w:rFonts w:hint="default"/>
        <w:lang w:val="it-IT" w:eastAsia="it-IT" w:bidi="it-IT"/>
      </w:rPr>
    </w:lvl>
    <w:lvl w:ilvl="8" w:tplc="A9548ED6">
      <w:numFmt w:val="bullet"/>
      <w:lvlText w:val="•"/>
      <w:lvlJc w:val="left"/>
      <w:pPr>
        <w:ind w:left="8685" w:hanging="360"/>
      </w:pPr>
      <w:rPr>
        <w:rFonts w:hint="default"/>
        <w:lang w:val="it-IT" w:eastAsia="it-IT" w:bidi="it-IT"/>
      </w:rPr>
    </w:lvl>
  </w:abstractNum>
  <w:abstractNum w:abstractNumId="19">
    <w:nsid w:val="691C2178"/>
    <w:multiLevelType w:val="hybridMultilevel"/>
    <w:tmpl w:val="3D52053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FC1020D"/>
    <w:multiLevelType w:val="multilevel"/>
    <w:tmpl w:val="ABBCC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73C29"/>
    <w:multiLevelType w:val="hybridMultilevel"/>
    <w:tmpl w:val="8368909C"/>
    <w:lvl w:ilvl="0" w:tplc="0410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  <w:b/>
        <w:bCs/>
        <w:w w:val="95"/>
        <w:sz w:val="20"/>
        <w:szCs w:val="20"/>
        <w:lang w:val="it-IT" w:eastAsia="it-IT" w:bidi="it-IT"/>
      </w:rPr>
    </w:lvl>
    <w:lvl w:ilvl="1" w:tplc="1C90050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91EA6B8C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3" w:tplc="3B6637BC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4" w:tplc="A442E54C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581A5E22">
      <w:numFmt w:val="bullet"/>
      <w:lvlText w:val="•"/>
      <w:lvlJc w:val="left"/>
      <w:pPr>
        <w:ind w:left="5786" w:hanging="360"/>
      </w:pPr>
      <w:rPr>
        <w:rFonts w:hint="default"/>
        <w:lang w:val="it-IT" w:eastAsia="it-IT" w:bidi="it-IT"/>
      </w:rPr>
    </w:lvl>
    <w:lvl w:ilvl="6" w:tplc="B7585680">
      <w:numFmt w:val="bullet"/>
      <w:lvlText w:val="•"/>
      <w:lvlJc w:val="left"/>
      <w:pPr>
        <w:ind w:left="6787" w:hanging="360"/>
      </w:pPr>
      <w:rPr>
        <w:rFonts w:hint="default"/>
        <w:lang w:val="it-IT" w:eastAsia="it-IT" w:bidi="it-IT"/>
      </w:rPr>
    </w:lvl>
    <w:lvl w:ilvl="7" w:tplc="F8D81EA8"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  <w:lvl w:ilvl="8" w:tplc="7BB2CC88">
      <w:numFmt w:val="bullet"/>
      <w:lvlText w:val="•"/>
      <w:lvlJc w:val="left"/>
      <w:pPr>
        <w:ind w:left="8789" w:hanging="360"/>
      </w:pPr>
      <w:rPr>
        <w:rFonts w:hint="default"/>
        <w:lang w:val="it-IT" w:eastAsia="it-IT" w:bidi="it-IT"/>
      </w:rPr>
    </w:lvl>
  </w:abstractNum>
  <w:abstractNum w:abstractNumId="22">
    <w:nsid w:val="790B64A4"/>
    <w:multiLevelType w:val="hybridMultilevel"/>
    <w:tmpl w:val="7E04D788"/>
    <w:lvl w:ilvl="0" w:tplc="E86E4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593EE5"/>
    <w:multiLevelType w:val="hybridMultilevel"/>
    <w:tmpl w:val="18002A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3"/>
  </w:num>
  <w:num w:numId="5">
    <w:abstractNumId w:val="16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15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  <w:num w:numId="17">
    <w:abstractNumId w:val="22"/>
  </w:num>
  <w:num w:numId="18">
    <w:abstractNumId w:val="8"/>
  </w:num>
  <w:num w:numId="19">
    <w:abstractNumId w:val="20"/>
  </w:num>
  <w:num w:numId="20">
    <w:abstractNumId w:val="18"/>
  </w:num>
  <w:num w:numId="21">
    <w:abstractNumId w:val="17"/>
  </w:num>
  <w:num w:numId="22">
    <w:abstractNumId w:val="1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62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3E11"/>
    <w:rsid w:val="000028FF"/>
    <w:rsid w:val="000060F8"/>
    <w:rsid w:val="00010E6F"/>
    <w:rsid w:val="00024A3A"/>
    <w:rsid w:val="0002785F"/>
    <w:rsid w:val="00056801"/>
    <w:rsid w:val="00065A9A"/>
    <w:rsid w:val="00065FDB"/>
    <w:rsid w:val="0006714A"/>
    <w:rsid w:val="00073079"/>
    <w:rsid w:val="00075048"/>
    <w:rsid w:val="00085613"/>
    <w:rsid w:val="00095908"/>
    <w:rsid w:val="0009795B"/>
    <w:rsid w:val="000A4600"/>
    <w:rsid w:val="000B10FC"/>
    <w:rsid w:val="000B289E"/>
    <w:rsid w:val="000B4CEA"/>
    <w:rsid w:val="000C7C2A"/>
    <w:rsid w:val="000E1AC1"/>
    <w:rsid w:val="000F3399"/>
    <w:rsid w:val="000F4BA2"/>
    <w:rsid w:val="0010137F"/>
    <w:rsid w:val="001065E3"/>
    <w:rsid w:val="001067F6"/>
    <w:rsid w:val="001427D0"/>
    <w:rsid w:val="001429B2"/>
    <w:rsid w:val="00151180"/>
    <w:rsid w:val="00163EA5"/>
    <w:rsid w:val="00182C0E"/>
    <w:rsid w:val="001877C6"/>
    <w:rsid w:val="00196149"/>
    <w:rsid w:val="001B0699"/>
    <w:rsid w:val="001B2D0D"/>
    <w:rsid w:val="001B5E47"/>
    <w:rsid w:val="001D3543"/>
    <w:rsid w:val="001D3E98"/>
    <w:rsid w:val="001E664D"/>
    <w:rsid w:val="001F3CFA"/>
    <w:rsid w:val="001F5BCE"/>
    <w:rsid w:val="00201BC9"/>
    <w:rsid w:val="00206C79"/>
    <w:rsid w:val="0021055C"/>
    <w:rsid w:val="002115FA"/>
    <w:rsid w:val="00244141"/>
    <w:rsid w:val="00283E11"/>
    <w:rsid w:val="002971AE"/>
    <w:rsid w:val="00297B4E"/>
    <w:rsid w:val="002A3475"/>
    <w:rsid w:val="002A56E0"/>
    <w:rsid w:val="002D1BB5"/>
    <w:rsid w:val="002E200E"/>
    <w:rsid w:val="002E7305"/>
    <w:rsid w:val="002F5166"/>
    <w:rsid w:val="0030762F"/>
    <w:rsid w:val="00312DA9"/>
    <w:rsid w:val="00313844"/>
    <w:rsid w:val="00314B8F"/>
    <w:rsid w:val="00323178"/>
    <w:rsid w:val="00332695"/>
    <w:rsid w:val="00334216"/>
    <w:rsid w:val="00335C6E"/>
    <w:rsid w:val="0034138D"/>
    <w:rsid w:val="00351D53"/>
    <w:rsid w:val="0036221D"/>
    <w:rsid w:val="00370E08"/>
    <w:rsid w:val="00383247"/>
    <w:rsid w:val="0038653E"/>
    <w:rsid w:val="0039441F"/>
    <w:rsid w:val="003A21F1"/>
    <w:rsid w:val="003A2DBB"/>
    <w:rsid w:val="003C1F04"/>
    <w:rsid w:val="003D215B"/>
    <w:rsid w:val="003D3D9B"/>
    <w:rsid w:val="003E1CCB"/>
    <w:rsid w:val="003F55A5"/>
    <w:rsid w:val="003F6711"/>
    <w:rsid w:val="003F690C"/>
    <w:rsid w:val="00400E02"/>
    <w:rsid w:val="00406536"/>
    <w:rsid w:val="00415BD8"/>
    <w:rsid w:val="0042135B"/>
    <w:rsid w:val="00422500"/>
    <w:rsid w:val="0043172D"/>
    <w:rsid w:val="004446B3"/>
    <w:rsid w:val="004543C7"/>
    <w:rsid w:val="00455F11"/>
    <w:rsid w:val="0046576F"/>
    <w:rsid w:val="00481129"/>
    <w:rsid w:val="004A4352"/>
    <w:rsid w:val="004A5530"/>
    <w:rsid w:val="004B6683"/>
    <w:rsid w:val="004D471C"/>
    <w:rsid w:val="004D530F"/>
    <w:rsid w:val="004E0009"/>
    <w:rsid w:val="004E02F3"/>
    <w:rsid w:val="004E0799"/>
    <w:rsid w:val="004E1FB7"/>
    <w:rsid w:val="004E29D4"/>
    <w:rsid w:val="004E330F"/>
    <w:rsid w:val="00500978"/>
    <w:rsid w:val="00506491"/>
    <w:rsid w:val="00521DB0"/>
    <w:rsid w:val="005412F9"/>
    <w:rsid w:val="00541D70"/>
    <w:rsid w:val="005427F5"/>
    <w:rsid w:val="0054699D"/>
    <w:rsid w:val="0055483F"/>
    <w:rsid w:val="00573EE6"/>
    <w:rsid w:val="005815D6"/>
    <w:rsid w:val="00585FA0"/>
    <w:rsid w:val="005A3115"/>
    <w:rsid w:val="005A5005"/>
    <w:rsid w:val="005A626E"/>
    <w:rsid w:val="005B4044"/>
    <w:rsid w:val="005B4D8D"/>
    <w:rsid w:val="005C10A3"/>
    <w:rsid w:val="005D0642"/>
    <w:rsid w:val="005D4CE6"/>
    <w:rsid w:val="005E4678"/>
    <w:rsid w:val="005E579C"/>
    <w:rsid w:val="005F052C"/>
    <w:rsid w:val="005F30A1"/>
    <w:rsid w:val="005F5D2F"/>
    <w:rsid w:val="0060240A"/>
    <w:rsid w:val="006279E5"/>
    <w:rsid w:val="00635075"/>
    <w:rsid w:val="006437BD"/>
    <w:rsid w:val="00647AF4"/>
    <w:rsid w:val="00650C32"/>
    <w:rsid w:val="00651856"/>
    <w:rsid w:val="00665486"/>
    <w:rsid w:val="00666F53"/>
    <w:rsid w:val="00673627"/>
    <w:rsid w:val="0067671B"/>
    <w:rsid w:val="00683A50"/>
    <w:rsid w:val="006865D2"/>
    <w:rsid w:val="00687E34"/>
    <w:rsid w:val="00697B22"/>
    <w:rsid w:val="006B5B5C"/>
    <w:rsid w:val="006C7069"/>
    <w:rsid w:val="006D6A75"/>
    <w:rsid w:val="006E0011"/>
    <w:rsid w:val="006E4AEB"/>
    <w:rsid w:val="006F5AD1"/>
    <w:rsid w:val="00706EEE"/>
    <w:rsid w:val="0071353A"/>
    <w:rsid w:val="00715469"/>
    <w:rsid w:val="00715BD7"/>
    <w:rsid w:val="00722E82"/>
    <w:rsid w:val="00727CEF"/>
    <w:rsid w:val="00737ED5"/>
    <w:rsid w:val="00752FED"/>
    <w:rsid w:val="00753B6C"/>
    <w:rsid w:val="00755720"/>
    <w:rsid w:val="00776749"/>
    <w:rsid w:val="007A2379"/>
    <w:rsid w:val="007A76B4"/>
    <w:rsid w:val="007B7040"/>
    <w:rsid w:val="007D7826"/>
    <w:rsid w:val="007E4931"/>
    <w:rsid w:val="007E575E"/>
    <w:rsid w:val="00806AE3"/>
    <w:rsid w:val="00814AFE"/>
    <w:rsid w:val="008266FF"/>
    <w:rsid w:val="00826BFF"/>
    <w:rsid w:val="008375D1"/>
    <w:rsid w:val="008446BF"/>
    <w:rsid w:val="00845FB1"/>
    <w:rsid w:val="00853B24"/>
    <w:rsid w:val="0086303A"/>
    <w:rsid w:val="0087754A"/>
    <w:rsid w:val="008919D4"/>
    <w:rsid w:val="0089791C"/>
    <w:rsid w:val="008B2F0A"/>
    <w:rsid w:val="008B7356"/>
    <w:rsid w:val="008C5F7E"/>
    <w:rsid w:val="008D21DC"/>
    <w:rsid w:val="008F037E"/>
    <w:rsid w:val="008F236E"/>
    <w:rsid w:val="008F4A12"/>
    <w:rsid w:val="008F50D7"/>
    <w:rsid w:val="00905641"/>
    <w:rsid w:val="00906ED8"/>
    <w:rsid w:val="00913EEE"/>
    <w:rsid w:val="00915443"/>
    <w:rsid w:val="00920392"/>
    <w:rsid w:val="00924CFF"/>
    <w:rsid w:val="0094460F"/>
    <w:rsid w:val="00954833"/>
    <w:rsid w:val="009558FD"/>
    <w:rsid w:val="00975F03"/>
    <w:rsid w:val="00980F1E"/>
    <w:rsid w:val="00987879"/>
    <w:rsid w:val="00987F9E"/>
    <w:rsid w:val="009915F5"/>
    <w:rsid w:val="0099179B"/>
    <w:rsid w:val="0099586A"/>
    <w:rsid w:val="009A1DEA"/>
    <w:rsid w:val="009A3C07"/>
    <w:rsid w:val="009A57A0"/>
    <w:rsid w:val="009B0F35"/>
    <w:rsid w:val="009B3B4F"/>
    <w:rsid w:val="009C23BD"/>
    <w:rsid w:val="009C27A3"/>
    <w:rsid w:val="009C5CF7"/>
    <w:rsid w:val="009E2396"/>
    <w:rsid w:val="009F208D"/>
    <w:rsid w:val="009F29E4"/>
    <w:rsid w:val="009F45B2"/>
    <w:rsid w:val="009F6C38"/>
    <w:rsid w:val="00A0602C"/>
    <w:rsid w:val="00A12E77"/>
    <w:rsid w:val="00A16DAD"/>
    <w:rsid w:val="00A25021"/>
    <w:rsid w:val="00A320DC"/>
    <w:rsid w:val="00A45CE7"/>
    <w:rsid w:val="00A52D30"/>
    <w:rsid w:val="00A57C75"/>
    <w:rsid w:val="00A630EF"/>
    <w:rsid w:val="00A67556"/>
    <w:rsid w:val="00A81262"/>
    <w:rsid w:val="00A92AB0"/>
    <w:rsid w:val="00A94954"/>
    <w:rsid w:val="00A96F04"/>
    <w:rsid w:val="00AA00B5"/>
    <w:rsid w:val="00AC3E09"/>
    <w:rsid w:val="00AD2AC6"/>
    <w:rsid w:val="00AE1555"/>
    <w:rsid w:val="00AE4AF5"/>
    <w:rsid w:val="00AE7168"/>
    <w:rsid w:val="00AF20CA"/>
    <w:rsid w:val="00AF257C"/>
    <w:rsid w:val="00B03813"/>
    <w:rsid w:val="00B06B64"/>
    <w:rsid w:val="00B0755D"/>
    <w:rsid w:val="00B216DC"/>
    <w:rsid w:val="00B35C48"/>
    <w:rsid w:val="00B539FD"/>
    <w:rsid w:val="00B738CF"/>
    <w:rsid w:val="00B82D63"/>
    <w:rsid w:val="00B87E51"/>
    <w:rsid w:val="00B97358"/>
    <w:rsid w:val="00BD3106"/>
    <w:rsid w:val="00BD4B6C"/>
    <w:rsid w:val="00BD5BB0"/>
    <w:rsid w:val="00BE26DC"/>
    <w:rsid w:val="00BE6BE3"/>
    <w:rsid w:val="00BE7ED4"/>
    <w:rsid w:val="00BF29A2"/>
    <w:rsid w:val="00BF3871"/>
    <w:rsid w:val="00BF585A"/>
    <w:rsid w:val="00C00DCD"/>
    <w:rsid w:val="00C06885"/>
    <w:rsid w:val="00C072AA"/>
    <w:rsid w:val="00C145E6"/>
    <w:rsid w:val="00C25991"/>
    <w:rsid w:val="00C25CAF"/>
    <w:rsid w:val="00C300C5"/>
    <w:rsid w:val="00C513D9"/>
    <w:rsid w:val="00C520D3"/>
    <w:rsid w:val="00C60D79"/>
    <w:rsid w:val="00C663BA"/>
    <w:rsid w:val="00C8550F"/>
    <w:rsid w:val="00C859DC"/>
    <w:rsid w:val="00C86FD1"/>
    <w:rsid w:val="00CB24E5"/>
    <w:rsid w:val="00CC73AD"/>
    <w:rsid w:val="00CD25D3"/>
    <w:rsid w:val="00CE2671"/>
    <w:rsid w:val="00CE60B2"/>
    <w:rsid w:val="00CF0AFB"/>
    <w:rsid w:val="00D05D42"/>
    <w:rsid w:val="00D13F2D"/>
    <w:rsid w:val="00D25D81"/>
    <w:rsid w:val="00D27AE2"/>
    <w:rsid w:val="00D3197D"/>
    <w:rsid w:val="00D3271A"/>
    <w:rsid w:val="00D3570A"/>
    <w:rsid w:val="00D524C2"/>
    <w:rsid w:val="00D67215"/>
    <w:rsid w:val="00D704DA"/>
    <w:rsid w:val="00D76387"/>
    <w:rsid w:val="00D76825"/>
    <w:rsid w:val="00D81343"/>
    <w:rsid w:val="00D81BCE"/>
    <w:rsid w:val="00D97070"/>
    <w:rsid w:val="00DA3BE3"/>
    <w:rsid w:val="00DB0E23"/>
    <w:rsid w:val="00DE6D75"/>
    <w:rsid w:val="00E06176"/>
    <w:rsid w:val="00E10AA2"/>
    <w:rsid w:val="00E13AD7"/>
    <w:rsid w:val="00E14F8E"/>
    <w:rsid w:val="00E23775"/>
    <w:rsid w:val="00E31A82"/>
    <w:rsid w:val="00E36C14"/>
    <w:rsid w:val="00E455B4"/>
    <w:rsid w:val="00E74DAB"/>
    <w:rsid w:val="00E82067"/>
    <w:rsid w:val="00E84588"/>
    <w:rsid w:val="00E91BDA"/>
    <w:rsid w:val="00E92D3A"/>
    <w:rsid w:val="00E9595B"/>
    <w:rsid w:val="00EA135A"/>
    <w:rsid w:val="00EA17D4"/>
    <w:rsid w:val="00EA5172"/>
    <w:rsid w:val="00EC0A8A"/>
    <w:rsid w:val="00EE43E0"/>
    <w:rsid w:val="00EF224B"/>
    <w:rsid w:val="00F02FC4"/>
    <w:rsid w:val="00F05792"/>
    <w:rsid w:val="00F1058E"/>
    <w:rsid w:val="00F172DB"/>
    <w:rsid w:val="00F32638"/>
    <w:rsid w:val="00F43C2E"/>
    <w:rsid w:val="00F76DEB"/>
    <w:rsid w:val="00F81A94"/>
    <w:rsid w:val="00F82F5F"/>
    <w:rsid w:val="00F84AFA"/>
    <w:rsid w:val="00F85893"/>
    <w:rsid w:val="00FA560C"/>
    <w:rsid w:val="00FA7E03"/>
    <w:rsid w:val="00FC0598"/>
    <w:rsid w:val="00FC3982"/>
    <w:rsid w:val="00FD40C0"/>
    <w:rsid w:val="00FE0DF7"/>
    <w:rsid w:val="00FE0F04"/>
    <w:rsid w:val="00FE78C6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6A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6A75"/>
    <w:pPr>
      <w:keepNext/>
      <w:overflowPunct w:val="0"/>
      <w:autoSpaceDE w:val="0"/>
      <w:autoSpaceDN w:val="0"/>
      <w:adjustRightInd w:val="0"/>
      <w:ind w:left="-540" w:right="-442"/>
      <w:jc w:val="center"/>
      <w:textAlignment w:val="baseline"/>
      <w:outlineLvl w:val="0"/>
    </w:pPr>
    <w:rPr>
      <w:sz w:val="36"/>
      <w:szCs w:val="36"/>
    </w:rPr>
  </w:style>
  <w:style w:type="paragraph" w:styleId="Titolo4">
    <w:name w:val="heading 4"/>
    <w:basedOn w:val="Normale"/>
    <w:next w:val="Normale"/>
    <w:qFormat/>
    <w:rsid w:val="006D6A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6A75"/>
    <w:rPr>
      <w:sz w:val="36"/>
      <w:szCs w:val="36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6D6A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6A75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nhideWhenUsed/>
    <w:rsid w:val="006D6A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6A75"/>
    <w:rPr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6D6A75"/>
    <w:rPr>
      <w:color w:val="0000FF"/>
      <w:u w:val="single"/>
    </w:rPr>
  </w:style>
  <w:style w:type="paragraph" w:customStyle="1" w:styleId="nomesociet">
    <w:name w:val="nomesociet"/>
    <w:basedOn w:val="Normale"/>
    <w:rsid w:val="006D6A7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5A3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115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semiHidden/>
    <w:rsid w:val="00370E08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Nomesociet0">
    <w:name w:val="Nome società"/>
    <w:basedOn w:val="Normale"/>
    <w:rsid w:val="00370E0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character" w:styleId="Collegamentovisitato">
    <w:name w:val="FollowedHyperlink"/>
    <w:basedOn w:val="Carpredefinitoparagrafo"/>
    <w:rsid w:val="00EE43E0"/>
    <w:rPr>
      <w:color w:val="800080"/>
      <w:u w:val="single"/>
    </w:rPr>
  </w:style>
  <w:style w:type="table" w:styleId="Grigliatabella">
    <w:name w:val="Table Grid"/>
    <w:basedOn w:val="Tabellanormale"/>
    <w:rsid w:val="00EA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67215"/>
    <w:rPr>
      <w:b/>
      <w:bCs/>
    </w:rPr>
  </w:style>
  <w:style w:type="paragraph" w:styleId="Paragrafoelenco">
    <w:name w:val="List Paragraph"/>
    <w:basedOn w:val="Normale"/>
    <w:uiPriority w:val="1"/>
    <w:qFormat/>
    <w:rsid w:val="005A5005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5A5005"/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5A5005"/>
    <w:rPr>
      <w:rFonts w:ascii="Arial" w:hAnsi="Arial" w:cs="Arial"/>
      <w:sz w:val="24"/>
      <w:szCs w:val="24"/>
    </w:rPr>
  </w:style>
  <w:style w:type="paragraph" w:customStyle="1" w:styleId="Default">
    <w:name w:val="Default"/>
    <w:rsid w:val="005A5005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C7069"/>
    <w:pPr>
      <w:spacing w:before="100" w:beforeAutospacing="1" w:after="100" w:afterAutospacing="1"/>
      <w:jc w:val="left"/>
    </w:pPr>
  </w:style>
  <w:style w:type="character" w:customStyle="1" w:styleId="postauthor">
    <w:name w:val="postauthor"/>
    <w:basedOn w:val="Carpredefinitoparagrafo"/>
    <w:rsid w:val="00085613"/>
  </w:style>
  <w:style w:type="table" w:customStyle="1" w:styleId="TableNormal">
    <w:name w:val="Table Normal"/>
    <w:uiPriority w:val="2"/>
    <w:semiHidden/>
    <w:unhideWhenUsed/>
    <w:qFormat/>
    <w:rsid w:val="002E730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7305"/>
    <w:pPr>
      <w:widowControl w:val="0"/>
      <w:autoSpaceDE w:val="0"/>
      <w:autoSpaceDN w:val="0"/>
      <w:spacing w:before="1"/>
      <w:ind w:left="487"/>
      <w:jc w:val="center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Heading1">
    <w:name w:val="Heading 1"/>
    <w:basedOn w:val="Normale"/>
    <w:uiPriority w:val="1"/>
    <w:qFormat/>
    <w:rsid w:val="002E7305"/>
    <w:pPr>
      <w:widowControl w:val="0"/>
      <w:autoSpaceDE w:val="0"/>
      <w:autoSpaceDN w:val="0"/>
      <w:ind w:left="2011" w:right="1908"/>
      <w:jc w:val="center"/>
      <w:outlineLvl w:val="1"/>
    </w:pPr>
    <w:rPr>
      <w:rFonts w:ascii="Calibri" w:eastAsia="Calibri" w:hAnsi="Calibri" w:cs="Calibri"/>
      <w:b/>
      <w:bCs/>
      <w:u w:val="single" w:color="00000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0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3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822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2870">
          <w:marLeft w:val="10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inofelci.edu.it" TargetMode="External"/><Relationship Id="rId17" Type="http://schemas.openxmlformats.org/officeDocument/2006/relationships/hyperlink" Target="https://forms.gle/VZwwirnQockRCCTH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be.com/live/xMftXJl6OYk?feature=shar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F700A@pec.istruzione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.me/snalslazio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RMIC8F700A@istruzione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6C4E072D174A17B0E304772E18D0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58ADA-6CBD-4223-8E1A-C85B38EE50D8}"/>
      </w:docPartPr>
      <w:docPartBody>
        <w:p w:rsidR="00007DA6" w:rsidRDefault="006E4402" w:rsidP="006E4402">
          <w:pPr>
            <w:pStyle w:val="B26C4E072D174A17B0E304772E18D0FD"/>
          </w:pPr>
          <w:r w:rsidRPr="00F54C6C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6260"/>
    <w:rsid w:val="00007DA6"/>
    <w:rsid w:val="00020BD5"/>
    <w:rsid w:val="00023345"/>
    <w:rsid w:val="00025180"/>
    <w:rsid w:val="000D3AAA"/>
    <w:rsid w:val="00123D23"/>
    <w:rsid w:val="00177BAD"/>
    <w:rsid w:val="00184A71"/>
    <w:rsid w:val="001A3D22"/>
    <w:rsid w:val="001C6777"/>
    <w:rsid w:val="00275EC5"/>
    <w:rsid w:val="0028650D"/>
    <w:rsid w:val="002A5B4E"/>
    <w:rsid w:val="00395FF2"/>
    <w:rsid w:val="003B5A50"/>
    <w:rsid w:val="004239B2"/>
    <w:rsid w:val="00464C06"/>
    <w:rsid w:val="00493DC8"/>
    <w:rsid w:val="004A08BD"/>
    <w:rsid w:val="00525A19"/>
    <w:rsid w:val="00525ADA"/>
    <w:rsid w:val="005C0340"/>
    <w:rsid w:val="005E574D"/>
    <w:rsid w:val="005F7AD1"/>
    <w:rsid w:val="006131DE"/>
    <w:rsid w:val="0068418A"/>
    <w:rsid w:val="006960A5"/>
    <w:rsid w:val="006A315D"/>
    <w:rsid w:val="006B36B8"/>
    <w:rsid w:val="006B4EF6"/>
    <w:rsid w:val="006E4402"/>
    <w:rsid w:val="0079109C"/>
    <w:rsid w:val="007B01CD"/>
    <w:rsid w:val="00804E37"/>
    <w:rsid w:val="00986260"/>
    <w:rsid w:val="009F1189"/>
    <w:rsid w:val="00A100A8"/>
    <w:rsid w:val="00A704B0"/>
    <w:rsid w:val="00AC2112"/>
    <w:rsid w:val="00B007F7"/>
    <w:rsid w:val="00B66459"/>
    <w:rsid w:val="00B7344A"/>
    <w:rsid w:val="00B8729B"/>
    <w:rsid w:val="00BA1D1E"/>
    <w:rsid w:val="00C36450"/>
    <w:rsid w:val="00C478DE"/>
    <w:rsid w:val="00CE7278"/>
    <w:rsid w:val="00CF2CFB"/>
    <w:rsid w:val="00D25691"/>
    <w:rsid w:val="00D65A7F"/>
    <w:rsid w:val="00D81680"/>
    <w:rsid w:val="00D81BF4"/>
    <w:rsid w:val="00E0572C"/>
    <w:rsid w:val="00E17CB7"/>
    <w:rsid w:val="00EA207C"/>
    <w:rsid w:val="00EA2A01"/>
    <w:rsid w:val="00EB67B1"/>
    <w:rsid w:val="00F02E93"/>
    <w:rsid w:val="00F44B29"/>
    <w:rsid w:val="00F6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4402"/>
    <w:rPr>
      <w:color w:val="808080"/>
    </w:rPr>
  </w:style>
  <w:style w:type="paragraph" w:customStyle="1" w:styleId="EA30221CE831488C8119F37A038184C3">
    <w:name w:val="EA30221CE831488C8119F37A038184C3"/>
    <w:rsid w:val="00123D23"/>
  </w:style>
  <w:style w:type="paragraph" w:customStyle="1" w:styleId="9885BD8D96A1405DB1A6A26FE79D48BC">
    <w:name w:val="9885BD8D96A1405DB1A6A26FE79D48BC"/>
    <w:rsid w:val="00493DC8"/>
  </w:style>
  <w:style w:type="paragraph" w:customStyle="1" w:styleId="B26C4E072D174A17B0E304772E18D0FD">
    <w:name w:val="B26C4E072D174A17B0E304772E18D0FD"/>
    <w:rsid w:val="006E44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5895-B771-4E9A-83F0-CD9DFD49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2889</CharactersWithSpaces>
  <SharedDoc>false</SharedDoc>
  <HLinks>
    <vt:vector size="24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http://www.ginofelci.it/</vt:lpwstr>
      </vt:variant>
      <vt:variant>
        <vt:lpwstr/>
      </vt:variant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http://www.ginofelci.it/</vt:lpwstr>
      </vt:variant>
      <vt:variant>
        <vt:lpwstr/>
      </vt:variant>
      <vt:variant>
        <vt:i4>5570593</vt:i4>
      </vt:variant>
      <vt:variant>
        <vt:i4>6</vt:i4>
      </vt:variant>
      <vt:variant>
        <vt:i4>0</vt:i4>
      </vt:variant>
      <vt:variant>
        <vt:i4>5</vt:i4>
      </vt:variant>
      <vt:variant>
        <vt:lpwstr>mailto:RMIC8F700A@pec.istruzione.it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mailto:RMIC8F700A@istruzione.it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anna.morsa</dc:creator>
  <cp:lastModifiedBy>anna.morsa</cp:lastModifiedBy>
  <cp:revision>2</cp:revision>
  <cp:lastPrinted>2022-09-08T11:26:00Z</cp:lastPrinted>
  <dcterms:created xsi:type="dcterms:W3CDTF">2023-05-11T10:16:00Z</dcterms:created>
  <dcterms:modified xsi:type="dcterms:W3CDTF">2023-05-11T10:16:00Z</dcterms:modified>
</cp:coreProperties>
</file>